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right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四川省预防医学会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科研项目诚信承诺书</w:t>
      </w:r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本人郑重承诺：所申报材料和相关内容真实有效，不存在违背科研诚信要求的以下行为；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afterAutospacing="0" w:line="560" w:lineRule="exact"/>
        <w:ind w:right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同时将研究内容相同或相近的项目由本人或者其他人申报省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预防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医学会的各类项目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Autospacing="0" w:afterAutospacing="0" w:line="560" w:lineRule="exact"/>
        <w:ind w:right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本人所申报项目已获得其他项目资助;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在项目申报书中有抄袭、剽窃他人科研成果或者伪造、篡改研究数据、研究结论，购买或由他人代写申请书等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如本项目获批立项，本人将严格按照《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四川省预防医学会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科研项目管理办法》规定，客观真实地实施项目、绝不造假，并妥善保存原始资料和数据备查。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我已认真阅读以上要求并将严格遵守，如有违反，接受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四川省预防医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学会及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法律法规严肃处理。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60" w:lineRule="exact"/>
        <w:ind w:right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签名：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0A0E82-D269-49BA-BFCE-0B648219C6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1A8AE7-333F-41D1-BA8E-4010E5D1C89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88FF67-FF26-463D-92B4-6D2EBA24D2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DcyMmY3YmY4ZWZlZjYwYzFlZGI0NzljZDRkYjgifQ=="/>
  </w:docVars>
  <w:rsids>
    <w:rsidRoot w:val="4C21282E"/>
    <w:rsid w:val="4C2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2024-09-25T08:19:00Z</dcterms:created>
  <dc:creator>小小藝</dc:creator>
  <cp:lastModifiedBy>小小藝</cp:lastModifiedBy>
  <dcterms:modified xsi:type="dcterms:W3CDTF">2024-09-25T08:19:58Z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74151507B7324BAA991241F815C7E418_11</vt:lpwstr>
  </property>
</Properties>
</file>