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参会报名步骤流程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ind w:left="630" w:left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bookmarkStart w:id="0" w:name="_Hlk72500141"/>
      <w:r>
        <w:rPr>
          <w:rFonts w:hint="eastAsia" w:ascii="仿宋_GB2312" w:hAnsi="仿宋_GB2312" w:eastAsia="仿宋_GB2312" w:cs="仿宋_GB2312"/>
          <w:sz w:val="32"/>
          <w:szCs w:val="32"/>
        </w:rPr>
        <w:t>微信扫描（附件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）进入“2021年儿童保健分会委员会及学术年会”会议详情页面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2.下拉至页面底部，点击“去报名”；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3.点击“新增参会者”；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4.参会代表点击“参会代表通道”，授课专家点击“授课专家通道”，填写个人报名相关信息；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5.核对填写信息无误后，选择“提交”；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报名成功后，于会议报到当天在报到处完成签到后领取会议资料。</w:t>
      </w:r>
    </w:p>
    <w:p>
      <w:pPr>
        <w:adjustRightInd w:val="0"/>
        <w:snapToGrid w:val="0"/>
        <w:spacing w:line="460" w:lineRule="exact"/>
        <w:ind w:left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（参会人员信息请务必填写完整，以便会务组进行统一安排）</w:t>
      </w:r>
    </w:p>
    <w:p>
      <w:pPr>
        <w:adjustRightInd w:val="0"/>
        <w:snapToGrid w:val="0"/>
        <w:spacing w:line="4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如对步骤有疑问，请咨询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刘钰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，电话：1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5810045449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96DE5"/>
    <w:rsid w:val="0F594E63"/>
    <w:rsid w:val="29C9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2021-11-04T08:11:00Z</dcterms:created>
  <dc:creator>陈琦慧</dc:creator>
  <cp:lastModifiedBy>陈琦慧</cp:lastModifiedBy>
  <dcterms:modified xsi:type="dcterms:W3CDTF">2021-11-04T08:12:43Z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